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645" w:rsidRPr="00F47645" w:rsidRDefault="00F47645" w:rsidP="00F47645">
      <w:pPr>
        <w:widowControl/>
        <w:shd w:val="clear" w:color="auto" w:fill="FFFFFF"/>
        <w:spacing w:line="440" w:lineRule="exact"/>
        <w:jc w:val="center"/>
        <w:rPr>
          <w:rFonts w:ascii="微软雅黑" w:eastAsia="微软雅黑" w:hAnsi="微软雅黑" w:cs="宋体"/>
          <w:color w:val="EA9C06"/>
          <w:kern w:val="0"/>
          <w:sz w:val="29"/>
          <w:szCs w:val="29"/>
        </w:rPr>
      </w:pPr>
      <w:r w:rsidRPr="00F47645">
        <w:rPr>
          <w:rFonts w:ascii="微软雅黑" w:eastAsia="微软雅黑" w:hAnsi="微软雅黑" w:cs="宋体" w:hint="eastAsia"/>
          <w:b/>
          <w:kern w:val="0"/>
          <w:sz w:val="29"/>
          <w:szCs w:val="29"/>
        </w:rPr>
        <w:t>数学与</w:t>
      </w:r>
      <w:r w:rsidR="000C37EB">
        <w:rPr>
          <w:rFonts w:ascii="微软雅黑" w:eastAsia="微软雅黑" w:hAnsi="微软雅黑" w:cs="宋体" w:hint="eastAsia"/>
          <w:b/>
          <w:kern w:val="0"/>
          <w:sz w:val="29"/>
          <w:szCs w:val="29"/>
        </w:rPr>
        <w:t>统计</w:t>
      </w:r>
      <w:r w:rsidRPr="00F47645">
        <w:rPr>
          <w:rFonts w:ascii="微软雅黑" w:eastAsia="微软雅黑" w:hAnsi="微软雅黑" w:cs="宋体" w:hint="eastAsia"/>
          <w:b/>
          <w:kern w:val="0"/>
          <w:sz w:val="29"/>
          <w:szCs w:val="29"/>
        </w:rPr>
        <w:t>学院201</w:t>
      </w:r>
      <w:r w:rsidR="000C37EB">
        <w:rPr>
          <w:rFonts w:ascii="微软雅黑" w:eastAsia="微软雅黑" w:hAnsi="微软雅黑" w:cs="宋体" w:hint="eastAsia"/>
          <w:b/>
          <w:kern w:val="0"/>
          <w:sz w:val="29"/>
          <w:szCs w:val="29"/>
        </w:rPr>
        <w:t>6</w:t>
      </w:r>
      <w:r w:rsidRPr="00F47645">
        <w:rPr>
          <w:rFonts w:ascii="微软雅黑" w:eastAsia="微软雅黑" w:hAnsi="微软雅黑" w:cs="宋体" w:hint="eastAsia"/>
          <w:b/>
          <w:kern w:val="0"/>
          <w:sz w:val="29"/>
          <w:szCs w:val="29"/>
        </w:rPr>
        <w:t xml:space="preserve">年党建工作计划 </w:t>
      </w:r>
      <w:r w:rsidRPr="00F47645">
        <w:rPr>
          <w:rFonts w:ascii="微软雅黑" w:eastAsia="微软雅黑" w:hAnsi="微软雅黑" w:cs="宋体" w:hint="eastAsia"/>
          <w:b/>
          <w:kern w:val="0"/>
          <w:sz w:val="29"/>
          <w:szCs w:val="29"/>
        </w:rPr>
        <w:br/>
      </w:r>
    </w:p>
    <w:p w:rsidR="000C37EB" w:rsidRPr="00445337" w:rsidRDefault="005638E8" w:rsidP="005638E8">
      <w:pPr>
        <w:ind w:firstLineChars="196" w:firstLine="549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 数学与统计</w:t>
      </w:r>
      <w:r w:rsidR="00F47645" w:rsidRPr="005638E8">
        <w:rPr>
          <w:rFonts w:ascii="仿宋" w:eastAsia="仿宋" w:hAnsi="仿宋" w:hint="eastAsia"/>
          <w:color w:val="000000"/>
          <w:sz w:val="28"/>
          <w:szCs w:val="28"/>
        </w:rPr>
        <w:t>学院201</w:t>
      </w:r>
      <w:r w:rsidR="000C37EB" w:rsidRPr="005638E8">
        <w:rPr>
          <w:rFonts w:ascii="仿宋" w:eastAsia="仿宋" w:hAnsi="仿宋" w:hint="eastAsia"/>
          <w:color w:val="000000"/>
          <w:sz w:val="28"/>
          <w:szCs w:val="28"/>
        </w:rPr>
        <w:t>6</w:t>
      </w:r>
      <w:r w:rsidR="00F47645" w:rsidRPr="005638E8">
        <w:rPr>
          <w:rFonts w:ascii="仿宋" w:eastAsia="仿宋" w:hAnsi="仿宋" w:hint="eastAsia"/>
          <w:color w:val="000000"/>
          <w:sz w:val="28"/>
          <w:szCs w:val="28"/>
        </w:rPr>
        <w:t>年的党建工作,将按照学校党委组织部的总体要求和工作部署,结合学院工作实际,在扎实做好各项常规党建工作的基础上,重点抓好以下主要工作:</w:t>
      </w:r>
      <w:r w:rsidR="00F47645" w:rsidRPr="005638E8">
        <w:rPr>
          <w:rFonts w:ascii="仿宋" w:eastAsia="仿宋" w:hAnsi="仿宋" w:hint="eastAsia"/>
          <w:color w:val="000000"/>
          <w:sz w:val="28"/>
          <w:szCs w:val="28"/>
        </w:rPr>
        <w:br/>
      </w:r>
      <w:r w:rsidR="00F47645" w:rsidRPr="00F47645">
        <w:rPr>
          <w:rFonts w:ascii="仿宋_GB2312" w:eastAsia="仿宋_GB2312" w:hAnsi="仿宋" w:cs="宋体" w:hint="eastAsia"/>
          <w:b/>
          <w:kern w:val="0"/>
          <w:szCs w:val="24"/>
        </w:rPr>
        <w:t xml:space="preserve">    一、</w:t>
      </w:r>
      <w:r w:rsidR="000C37EB" w:rsidRPr="00530A02">
        <w:rPr>
          <w:rFonts w:ascii="仿宋" w:eastAsia="仿宋" w:hAnsi="仿宋" w:hint="eastAsia"/>
          <w:b/>
          <w:sz w:val="28"/>
          <w:szCs w:val="28"/>
        </w:rPr>
        <w:t>进一步强化党委“三个主体责任”，坚持以党建引领学院的发展，统筹做好其他工作，促进学院和谐、稳定、健康发展</w:t>
      </w:r>
      <w:r w:rsidR="000C37EB" w:rsidRPr="00530A02">
        <w:rPr>
          <w:rFonts w:ascii="仿宋" w:eastAsia="仿宋" w:hAnsi="仿宋" w:hint="eastAsia"/>
          <w:b/>
          <w:sz w:val="28"/>
          <w:szCs w:val="28"/>
        </w:rPr>
        <w:br/>
      </w:r>
      <w:r w:rsidRPr="003D033D"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 w:rsidR="00043257" w:rsidRPr="003D033D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Pr="003D033D">
        <w:rPr>
          <w:rFonts w:ascii="仿宋" w:eastAsia="仿宋" w:hAnsi="仿宋" w:hint="eastAsia"/>
          <w:color w:val="000000"/>
          <w:sz w:val="28"/>
          <w:szCs w:val="28"/>
        </w:rPr>
        <w:t>1</w:t>
      </w:r>
      <w:r w:rsidR="000C37EB" w:rsidRPr="003D033D">
        <w:rPr>
          <w:rFonts w:ascii="仿宋" w:eastAsia="仿宋" w:hAnsi="仿宋" w:hint="eastAsia"/>
          <w:color w:val="000000"/>
          <w:sz w:val="28"/>
          <w:szCs w:val="28"/>
        </w:rPr>
        <w:t>、强化党委党建工作主体责任，进一步加强基层党建工作。</w:t>
      </w:r>
      <w:r w:rsidR="000C37EB" w:rsidRPr="00530A02">
        <w:rPr>
          <w:rFonts w:ascii="仿宋" w:eastAsia="仿宋" w:hAnsi="仿宋" w:hint="eastAsia"/>
          <w:color w:val="000000"/>
          <w:sz w:val="28"/>
          <w:szCs w:val="28"/>
        </w:rPr>
        <w:t>根据学校党委部署，在全体党员中深入开展“学党章党规、学系列讲话，做合格党员”专题学习教育活动。加强基层党建工作，积极推进“学习型、创新型、服务型”党组织建设，强化</w:t>
      </w:r>
      <w:r w:rsidR="000C37EB" w:rsidRPr="00445337">
        <w:rPr>
          <w:rFonts w:ascii="仿宋" w:eastAsia="仿宋" w:hAnsi="仿宋" w:hint="eastAsia"/>
          <w:color w:val="000000"/>
          <w:sz w:val="28"/>
          <w:szCs w:val="28"/>
        </w:rPr>
        <w:t>党支部“三会一课”制度，</w:t>
      </w:r>
      <w:r w:rsidR="000C37EB" w:rsidRPr="00530A02">
        <w:rPr>
          <w:rFonts w:ascii="仿宋" w:eastAsia="仿宋" w:hAnsi="仿宋" w:hint="eastAsia"/>
          <w:color w:val="000000"/>
          <w:sz w:val="28"/>
          <w:szCs w:val="28"/>
        </w:rPr>
        <w:t>引导基层党支部争创示范党支部。进一步加强院领导班子和各级干部队伍建设，增强各级干部的政治意识、大局意识、核心意识和看齐意识。</w:t>
      </w:r>
      <w:r w:rsidR="000C37EB" w:rsidRPr="00530A02">
        <w:rPr>
          <w:rFonts w:ascii="仿宋" w:eastAsia="仿宋" w:hAnsi="仿宋"/>
          <w:color w:val="000000"/>
          <w:sz w:val="28"/>
          <w:szCs w:val="28"/>
        </w:rPr>
        <w:br/>
      </w:r>
      <w:r w:rsidR="000C37EB" w:rsidRPr="00530A02">
        <w:rPr>
          <w:rFonts w:ascii="仿宋" w:eastAsia="仿宋" w:hAnsi="仿宋" w:hint="eastAsia"/>
          <w:color w:val="000000"/>
          <w:sz w:val="28"/>
          <w:szCs w:val="28"/>
        </w:rPr>
        <w:t xml:space="preserve">  </w:t>
      </w:r>
      <w:r w:rsidR="00043257">
        <w:rPr>
          <w:rFonts w:ascii="仿宋" w:eastAsia="仿宋" w:hAnsi="仿宋" w:hint="eastAsia"/>
          <w:color w:val="000000"/>
          <w:sz w:val="28"/>
          <w:szCs w:val="28"/>
        </w:rPr>
        <w:t xml:space="preserve">  </w:t>
      </w:r>
      <w:r w:rsidRPr="003D033D">
        <w:rPr>
          <w:rFonts w:ascii="仿宋" w:eastAsia="仿宋" w:hAnsi="仿宋" w:hint="eastAsia"/>
          <w:color w:val="000000"/>
          <w:sz w:val="28"/>
          <w:szCs w:val="28"/>
        </w:rPr>
        <w:t>2、</w:t>
      </w:r>
      <w:r w:rsidR="000C37EB" w:rsidRPr="003D033D">
        <w:rPr>
          <w:rFonts w:ascii="仿宋" w:eastAsia="仿宋" w:hAnsi="仿宋" w:hint="eastAsia"/>
          <w:color w:val="000000"/>
          <w:sz w:val="28"/>
          <w:szCs w:val="28"/>
        </w:rPr>
        <w:t>强化党委意识形态工作主体责任，进一步加强宣传思想政治工作和意识形态工作。</w:t>
      </w:r>
      <w:r w:rsidR="000C37EB" w:rsidRPr="00530A02">
        <w:rPr>
          <w:rFonts w:ascii="仿宋" w:eastAsia="仿宋" w:hAnsi="仿宋" w:hint="eastAsia"/>
          <w:color w:val="000000"/>
          <w:sz w:val="28"/>
          <w:szCs w:val="28"/>
        </w:rPr>
        <w:t>认真组织学习贯彻落实学校党委《关于构建培育和践行社会主义核心价值观长效机制的实施意见》、《关于进一步加强和改进新形势下学校宣传思想工作的实施意见》等文件精神，</w:t>
      </w:r>
      <w:r w:rsidR="000C37EB" w:rsidRPr="00445337">
        <w:rPr>
          <w:rFonts w:ascii="仿宋" w:eastAsia="仿宋" w:hAnsi="仿宋" w:hint="eastAsia"/>
          <w:color w:val="000000"/>
          <w:sz w:val="28"/>
          <w:szCs w:val="28"/>
        </w:rPr>
        <w:t>紧紧围绕</w:t>
      </w:r>
      <w:r w:rsidR="000C37EB" w:rsidRPr="00445337">
        <w:rPr>
          <w:rFonts w:ascii="仿宋" w:eastAsia="仿宋" w:hAnsi="仿宋"/>
          <w:color w:val="000000"/>
          <w:sz w:val="28"/>
          <w:szCs w:val="28"/>
        </w:rPr>
        <w:t>培育和践行社会主义核心价值观</w:t>
      </w:r>
      <w:r w:rsidR="000C37EB" w:rsidRPr="00445337">
        <w:rPr>
          <w:rFonts w:ascii="仿宋" w:eastAsia="仿宋" w:hAnsi="仿宋" w:hint="eastAsia"/>
          <w:color w:val="000000"/>
          <w:sz w:val="28"/>
          <w:szCs w:val="28"/>
        </w:rPr>
        <w:t>和</w:t>
      </w:r>
      <w:r w:rsidR="000C37EB" w:rsidRPr="00445337">
        <w:rPr>
          <w:rFonts w:ascii="仿宋" w:eastAsia="仿宋" w:hAnsi="仿宋"/>
          <w:color w:val="000000"/>
          <w:sz w:val="28"/>
          <w:szCs w:val="28"/>
        </w:rPr>
        <w:t>立德树人根本任务，</w:t>
      </w:r>
      <w:r w:rsidR="000C37EB" w:rsidRPr="00445337">
        <w:rPr>
          <w:rFonts w:ascii="仿宋" w:eastAsia="仿宋" w:hAnsi="仿宋" w:hint="eastAsia"/>
          <w:color w:val="000000"/>
          <w:sz w:val="28"/>
          <w:szCs w:val="28"/>
        </w:rPr>
        <w:t>加强全院师生特别是青年教师和大学生的思想政治教育，进一步强化师德师风和学风建设。进一步增强院党委中心组和师生政治理论学习的计划性、针对性和实效性。深入学习贯彻落实学校第三次党代会精神和学校、学院制定的“十三五</w:t>
      </w:r>
      <w:r w:rsidR="000C37EB" w:rsidRPr="00445337">
        <w:rPr>
          <w:rFonts w:ascii="仿宋" w:eastAsia="仿宋" w:hAnsi="仿宋"/>
          <w:color w:val="000000"/>
          <w:sz w:val="28"/>
          <w:szCs w:val="28"/>
        </w:rPr>
        <w:t>”</w:t>
      </w:r>
      <w:r w:rsidR="000C37EB" w:rsidRPr="00445337">
        <w:rPr>
          <w:rFonts w:ascii="仿宋" w:eastAsia="仿宋" w:hAnsi="仿宋" w:hint="eastAsia"/>
          <w:color w:val="000000"/>
          <w:sz w:val="28"/>
          <w:szCs w:val="28"/>
        </w:rPr>
        <w:t>建设发展规划精神，明确奋斗目标，凝聚力量，</w:t>
      </w:r>
      <w:r w:rsidR="000C37EB" w:rsidRPr="00445337">
        <w:rPr>
          <w:rFonts w:ascii="仿宋" w:eastAsia="仿宋" w:hAnsi="仿宋" w:hint="eastAsia"/>
          <w:color w:val="000000"/>
          <w:sz w:val="28"/>
          <w:szCs w:val="28"/>
        </w:rPr>
        <w:lastRenderedPageBreak/>
        <w:t>形成合力，助力学院的建设和发展。</w:t>
      </w:r>
      <w:r w:rsidR="000C37EB" w:rsidRPr="00445337">
        <w:rPr>
          <w:rFonts w:ascii="仿宋" w:eastAsia="仿宋" w:hAnsi="仿宋"/>
          <w:color w:val="000000"/>
          <w:sz w:val="28"/>
          <w:szCs w:val="28"/>
        </w:rPr>
        <w:br/>
      </w:r>
      <w:r w:rsidR="000C37EB" w:rsidRPr="00445337"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 w:rsidR="000C37EB" w:rsidRPr="003D033D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="00C42CB5" w:rsidRPr="003D033D">
        <w:rPr>
          <w:rFonts w:ascii="仿宋" w:eastAsia="仿宋" w:hAnsi="仿宋" w:hint="eastAsia"/>
          <w:color w:val="000000"/>
          <w:sz w:val="28"/>
          <w:szCs w:val="28"/>
        </w:rPr>
        <w:t>3</w:t>
      </w:r>
      <w:r w:rsidR="000C37EB" w:rsidRPr="003D033D">
        <w:rPr>
          <w:rFonts w:ascii="仿宋" w:eastAsia="仿宋" w:hAnsi="仿宋" w:hint="eastAsia"/>
          <w:color w:val="000000"/>
          <w:sz w:val="28"/>
          <w:szCs w:val="28"/>
        </w:rPr>
        <w:t>、加强统战工作和群团工作。进一步完</w:t>
      </w:r>
      <w:r w:rsidR="000C37EB" w:rsidRPr="00445337">
        <w:rPr>
          <w:rFonts w:ascii="仿宋" w:eastAsia="仿宋" w:hAnsi="仿宋" w:hint="eastAsia"/>
          <w:color w:val="000000"/>
          <w:sz w:val="28"/>
          <w:szCs w:val="28"/>
        </w:rPr>
        <w:t>善统战和群团组织建设，充分发挥各方面力量在学院建设发展中的积极作用；进一步发挥院关工委在学生成长成才中的积极作用。</w:t>
      </w:r>
      <w:r w:rsidR="000C37EB" w:rsidRPr="00445337">
        <w:rPr>
          <w:rFonts w:ascii="仿宋" w:eastAsia="仿宋" w:hAnsi="仿宋"/>
          <w:color w:val="000000"/>
          <w:sz w:val="28"/>
          <w:szCs w:val="28"/>
        </w:rPr>
        <w:br/>
      </w:r>
      <w:r w:rsidR="000C37EB" w:rsidRPr="00445337"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 w:rsidR="00C42CB5" w:rsidRPr="00445337">
        <w:rPr>
          <w:rFonts w:ascii="仿宋" w:eastAsia="仿宋" w:hAnsi="仿宋" w:hint="eastAsia"/>
          <w:color w:val="000000"/>
          <w:sz w:val="28"/>
          <w:szCs w:val="28"/>
        </w:rPr>
        <w:t>4</w:t>
      </w:r>
      <w:r w:rsidR="000C37EB" w:rsidRPr="00445337">
        <w:rPr>
          <w:rFonts w:ascii="仿宋" w:eastAsia="仿宋" w:hAnsi="仿宋" w:hint="eastAsia"/>
          <w:color w:val="000000"/>
          <w:sz w:val="28"/>
          <w:szCs w:val="28"/>
        </w:rPr>
        <w:t>、强化党委党风廉政建设主体责任，进一步加强党风廉政建设。</w:t>
      </w:r>
      <w:r w:rsidR="000C37EB" w:rsidRPr="00530A02">
        <w:rPr>
          <w:rFonts w:ascii="仿宋" w:eastAsia="仿宋" w:hAnsi="仿宋" w:hint="eastAsia"/>
          <w:color w:val="000000"/>
          <w:sz w:val="28"/>
          <w:szCs w:val="28"/>
        </w:rPr>
        <w:t>在全体党员特别是党员干部中</w:t>
      </w:r>
      <w:r w:rsidR="000C37EB" w:rsidRPr="00445337">
        <w:rPr>
          <w:rFonts w:ascii="仿宋" w:eastAsia="仿宋" w:hAnsi="仿宋" w:hint="eastAsia"/>
          <w:color w:val="000000"/>
          <w:sz w:val="28"/>
          <w:szCs w:val="28"/>
        </w:rPr>
        <w:t>继续深入开展《中国共产党廉洁自律准则》、《中国共产党纪律处分条例》的学习教育和贯彻落实，重点组织一堂有关遵守廉洁自律准则和党的纪律的党课。认真落实党风廉政建设责任制，完善相关制度。切实抓好廉洁风险防控工作。</w:t>
      </w:r>
    </w:p>
    <w:p w:rsidR="004A3B90" w:rsidRPr="00043257" w:rsidRDefault="004A3B90" w:rsidP="003D033D">
      <w:pPr>
        <w:widowControl/>
        <w:shd w:val="clear" w:color="auto" w:fill="FFFFFF"/>
        <w:spacing w:line="360" w:lineRule="auto"/>
        <w:jc w:val="left"/>
        <w:rPr>
          <w:rFonts w:ascii="仿宋" w:eastAsia="仿宋" w:hAnsi="仿宋"/>
          <w:sz w:val="28"/>
          <w:szCs w:val="28"/>
        </w:rPr>
      </w:pPr>
      <w:r w:rsidRPr="00445337">
        <w:rPr>
          <w:rFonts w:ascii="仿宋" w:eastAsia="仿宋" w:hAnsi="仿宋" w:hint="eastAsia"/>
          <w:color w:val="000000"/>
          <w:sz w:val="28"/>
          <w:szCs w:val="28"/>
        </w:rPr>
        <w:t xml:space="preserve">  </w:t>
      </w:r>
      <w:r w:rsidR="00C42CB5" w:rsidRPr="00445337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Pr="00445337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="00C42CB5" w:rsidRPr="00445337">
        <w:rPr>
          <w:rFonts w:ascii="仿宋" w:eastAsia="仿宋" w:hAnsi="仿宋" w:hint="eastAsia"/>
          <w:color w:val="000000"/>
          <w:sz w:val="28"/>
          <w:szCs w:val="28"/>
        </w:rPr>
        <w:t>5</w:t>
      </w:r>
      <w:r w:rsidR="000C37EB" w:rsidRPr="00445337">
        <w:rPr>
          <w:rFonts w:ascii="仿宋" w:eastAsia="仿宋" w:hAnsi="仿宋" w:hint="eastAsia"/>
          <w:color w:val="000000"/>
          <w:sz w:val="28"/>
          <w:szCs w:val="28"/>
        </w:rPr>
        <w:t>、加强依法治院和民主管理建设，不断增强学院管理工作的科学化、制度化、民主化。修订和完善学院系列管理制度，继续做好党务、院务公开工作。</w:t>
      </w:r>
      <w:r w:rsidR="000C37EB" w:rsidRPr="00445337">
        <w:rPr>
          <w:rFonts w:ascii="仿宋" w:eastAsia="仿宋" w:hAnsi="仿宋"/>
          <w:color w:val="000000"/>
          <w:sz w:val="28"/>
          <w:szCs w:val="28"/>
        </w:rPr>
        <w:br/>
        <w:t xml:space="preserve">  </w:t>
      </w:r>
      <w:r w:rsidR="00C42CB5" w:rsidRPr="00445337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="000C37EB" w:rsidRPr="00445337">
        <w:rPr>
          <w:rFonts w:ascii="仿宋" w:eastAsia="仿宋" w:hAnsi="仿宋"/>
          <w:color w:val="000000"/>
          <w:sz w:val="28"/>
          <w:szCs w:val="28"/>
        </w:rPr>
        <w:t xml:space="preserve"> </w:t>
      </w:r>
      <w:r w:rsidR="00C42CB5" w:rsidRPr="00445337">
        <w:rPr>
          <w:rFonts w:ascii="仿宋" w:eastAsia="仿宋" w:hAnsi="仿宋" w:hint="eastAsia"/>
          <w:color w:val="000000"/>
          <w:sz w:val="28"/>
          <w:szCs w:val="28"/>
        </w:rPr>
        <w:t>6</w:t>
      </w:r>
      <w:r w:rsidR="000C37EB" w:rsidRPr="00445337">
        <w:rPr>
          <w:rFonts w:ascii="仿宋" w:eastAsia="仿宋" w:hAnsi="仿宋" w:hint="eastAsia"/>
          <w:color w:val="000000"/>
          <w:sz w:val="28"/>
          <w:szCs w:val="28"/>
        </w:rPr>
        <w:t>、加强院机关作风建设，强化劳动纪律。组织院机关人员的政治和业务学习培训，不断提升思想政治素质和工作能力，努力为广大师生提供更加满意的服务。</w:t>
      </w:r>
      <w:r w:rsidR="000C37EB" w:rsidRPr="00445337">
        <w:rPr>
          <w:rFonts w:ascii="仿宋" w:eastAsia="仿宋" w:hAnsi="仿宋"/>
          <w:color w:val="000000"/>
          <w:sz w:val="28"/>
          <w:szCs w:val="28"/>
        </w:rPr>
        <w:br/>
      </w:r>
      <w:r w:rsidR="000C37EB" w:rsidRPr="00530A02">
        <w:rPr>
          <w:rFonts w:ascii="仿宋" w:eastAsia="仿宋" w:hAnsi="仿宋"/>
          <w:sz w:val="28"/>
          <w:szCs w:val="28"/>
        </w:rPr>
        <w:t xml:space="preserve">  </w:t>
      </w:r>
      <w:r w:rsidR="00C42CB5" w:rsidRPr="003D033D">
        <w:rPr>
          <w:rFonts w:ascii="仿宋" w:eastAsia="仿宋" w:hAnsi="仿宋" w:hint="eastAsia"/>
          <w:sz w:val="28"/>
          <w:szCs w:val="28"/>
        </w:rPr>
        <w:t>7</w:t>
      </w:r>
      <w:r w:rsidR="000C37EB" w:rsidRPr="003D033D">
        <w:rPr>
          <w:rFonts w:ascii="仿宋" w:eastAsia="仿宋" w:hAnsi="仿宋" w:hint="eastAsia"/>
          <w:sz w:val="28"/>
          <w:szCs w:val="28"/>
        </w:rPr>
        <w:t>、做好综合治理与安全保卫工作，切实维护学院的稳定。</w:t>
      </w:r>
      <w:r w:rsidR="000C37EB" w:rsidRPr="00530A02">
        <w:rPr>
          <w:rFonts w:ascii="仿宋" w:eastAsia="仿宋" w:hAnsi="仿宋" w:hint="eastAsia"/>
          <w:sz w:val="28"/>
          <w:szCs w:val="28"/>
        </w:rPr>
        <w:t>密切关注师生的思想动态，及时化解出现的矛盾和冲突。增进广大教师与机关管理人员之间的相互了解和支持，努力建设和谐的数计学院。</w:t>
      </w:r>
      <w:r w:rsidR="000C37EB" w:rsidRPr="00530A02">
        <w:rPr>
          <w:rFonts w:ascii="仿宋" w:eastAsia="仿宋" w:hAnsi="仿宋"/>
          <w:sz w:val="28"/>
          <w:szCs w:val="28"/>
        </w:rPr>
        <w:br/>
      </w:r>
      <w:r w:rsidR="007A5174" w:rsidRPr="00AB5E7D">
        <w:rPr>
          <w:rFonts w:ascii="仿宋_GB2312" w:eastAsia="仿宋_GB2312" w:hAnsi="仿宋" w:cs="宋体" w:hint="eastAsia"/>
          <w:b/>
          <w:kern w:val="0"/>
          <w:sz w:val="28"/>
          <w:szCs w:val="28"/>
        </w:rPr>
        <w:t xml:space="preserve">    </w:t>
      </w:r>
      <w:r w:rsidR="00043257" w:rsidRPr="00AB5E7D">
        <w:rPr>
          <w:rFonts w:ascii="仿宋_GB2312" w:eastAsia="仿宋_GB2312" w:hAnsi="仿宋" w:cs="宋体" w:hint="eastAsia"/>
          <w:b/>
          <w:kern w:val="0"/>
          <w:sz w:val="28"/>
          <w:szCs w:val="28"/>
        </w:rPr>
        <w:t>二</w:t>
      </w:r>
      <w:r w:rsidRPr="00AB5E7D">
        <w:rPr>
          <w:rFonts w:ascii="仿宋_GB2312" w:eastAsia="仿宋_GB2312" w:hAnsi="仿宋" w:cs="宋体" w:hint="eastAsia"/>
          <w:b/>
          <w:kern w:val="0"/>
          <w:sz w:val="28"/>
          <w:szCs w:val="28"/>
        </w:rPr>
        <w:t>、加强分党校的培训管理，进一步发挥党校培训作用</w:t>
      </w:r>
      <w:r w:rsidRPr="00AB5E7D">
        <w:rPr>
          <w:rFonts w:ascii="仿宋_GB2312" w:eastAsia="仿宋_GB2312" w:hAnsi="仿宋" w:cs="宋体" w:hint="eastAsia"/>
          <w:b/>
          <w:kern w:val="0"/>
          <w:sz w:val="28"/>
          <w:szCs w:val="28"/>
        </w:rPr>
        <w:br/>
      </w:r>
      <w:r w:rsidR="00C42CB5">
        <w:rPr>
          <w:rFonts w:ascii="仿宋" w:eastAsia="仿宋" w:hAnsi="仿宋" w:hint="eastAsia"/>
          <w:sz w:val="28"/>
          <w:szCs w:val="28"/>
        </w:rPr>
        <w:t xml:space="preserve"> </w:t>
      </w:r>
      <w:r w:rsidRPr="00043257">
        <w:rPr>
          <w:rFonts w:ascii="仿宋" w:eastAsia="仿宋" w:hAnsi="仿宋" w:hint="eastAsia"/>
          <w:sz w:val="28"/>
          <w:szCs w:val="28"/>
        </w:rPr>
        <w:t xml:space="preserve"> </w:t>
      </w:r>
      <w:r w:rsidR="00C42CB5">
        <w:rPr>
          <w:rFonts w:ascii="仿宋" w:eastAsia="仿宋" w:hAnsi="仿宋" w:hint="eastAsia"/>
          <w:sz w:val="28"/>
          <w:szCs w:val="28"/>
        </w:rPr>
        <w:t xml:space="preserve">  8</w:t>
      </w:r>
      <w:r w:rsidRPr="00043257">
        <w:rPr>
          <w:rFonts w:ascii="仿宋" w:eastAsia="仿宋" w:hAnsi="仿宋" w:hint="eastAsia"/>
          <w:sz w:val="28"/>
          <w:szCs w:val="28"/>
        </w:rPr>
        <w:t>、进一步加强学院分党校师资队伍建设，建立起一支规模适当、结构合理、素质优良、治学严谨、理论水平较高、能够满足分级培训需要的党校教师队伍。</w:t>
      </w:r>
    </w:p>
    <w:p w:rsidR="004A3B90" w:rsidRPr="00043257" w:rsidRDefault="004A3B90" w:rsidP="003D033D">
      <w:pPr>
        <w:widowControl/>
        <w:shd w:val="clear" w:color="auto" w:fill="FFFFFF"/>
        <w:spacing w:line="360" w:lineRule="auto"/>
        <w:jc w:val="left"/>
        <w:rPr>
          <w:rFonts w:ascii="仿宋" w:eastAsia="仿宋" w:hAnsi="仿宋"/>
          <w:sz w:val="28"/>
          <w:szCs w:val="28"/>
        </w:rPr>
      </w:pPr>
      <w:r w:rsidRPr="00043257">
        <w:rPr>
          <w:rFonts w:ascii="仿宋" w:eastAsia="仿宋" w:hAnsi="仿宋" w:hint="eastAsia"/>
          <w:sz w:val="28"/>
          <w:szCs w:val="28"/>
        </w:rPr>
        <w:lastRenderedPageBreak/>
        <w:t xml:space="preserve">   </w:t>
      </w:r>
      <w:r w:rsidR="00C42CB5">
        <w:rPr>
          <w:rFonts w:ascii="仿宋" w:eastAsia="仿宋" w:hAnsi="仿宋" w:hint="eastAsia"/>
          <w:sz w:val="28"/>
          <w:szCs w:val="28"/>
        </w:rPr>
        <w:t xml:space="preserve"> 9</w:t>
      </w:r>
      <w:r w:rsidRPr="00043257">
        <w:rPr>
          <w:rFonts w:ascii="仿宋" w:eastAsia="仿宋" w:hAnsi="仿宋" w:hint="eastAsia"/>
          <w:sz w:val="28"/>
          <w:szCs w:val="28"/>
        </w:rPr>
        <w:t>、充分利用党校教育阵地，开展多层次的教育培训活动。配合学校党校，办好“入党积极分子培训班”、“预备党员培训班”、“党支部书记培训班”、“发展对象培训班”。</w:t>
      </w:r>
    </w:p>
    <w:p w:rsidR="007A5174" w:rsidRPr="00AB5E7D" w:rsidRDefault="00C42CB5" w:rsidP="007A5174">
      <w:pPr>
        <w:spacing w:line="500" w:lineRule="exact"/>
        <w:ind w:firstLineChars="240" w:firstLine="672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10、</w:t>
      </w:r>
      <w:r w:rsidR="004A3B90" w:rsidRPr="00043257">
        <w:rPr>
          <w:rFonts w:ascii="仿宋" w:eastAsia="仿宋" w:hAnsi="仿宋" w:hint="eastAsia"/>
          <w:sz w:val="28"/>
          <w:szCs w:val="28"/>
        </w:rPr>
        <w:t>充分利用远程教育网络、校园网络、多媒体、手机短信、QQ、微信等现代教育和交流手段，加强党员干部的学习培训，提高党员干部的理论素养和综合素质。</w:t>
      </w:r>
      <w:r w:rsidR="004A3B90" w:rsidRPr="00043257">
        <w:rPr>
          <w:rFonts w:ascii="仿宋" w:eastAsia="仿宋" w:hAnsi="仿宋" w:hint="eastAsia"/>
          <w:sz w:val="28"/>
          <w:szCs w:val="28"/>
        </w:rPr>
        <w:br/>
      </w:r>
      <w:r w:rsidR="007A5174" w:rsidRPr="00AB5E7D">
        <w:rPr>
          <w:rFonts w:ascii="仿宋" w:eastAsia="仿宋" w:hAnsi="仿宋" w:hint="eastAsia"/>
          <w:sz w:val="28"/>
          <w:szCs w:val="28"/>
        </w:rPr>
        <w:t xml:space="preserve">  </w:t>
      </w:r>
      <w:r w:rsidR="007A5174" w:rsidRPr="00AB5E7D">
        <w:rPr>
          <w:rFonts w:ascii="仿宋" w:eastAsia="仿宋" w:hAnsi="仿宋" w:hint="eastAsia"/>
          <w:b/>
          <w:sz w:val="28"/>
          <w:szCs w:val="28"/>
        </w:rPr>
        <w:t xml:space="preserve">  三、巩固拓展教育实践活动成果，推进作风建设常态化</w:t>
      </w:r>
    </w:p>
    <w:p w:rsidR="007A5174" w:rsidRPr="007A5174" w:rsidRDefault="007A5174" w:rsidP="007A5174">
      <w:pPr>
        <w:spacing w:line="500" w:lineRule="exact"/>
        <w:ind w:firstLineChars="192" w:firstLine="538"/>
        <w:rPr>
          <w:rFonts w:ascii="仿宋" w:eastAsia="仿宋" w:hAnsi="仿宋" w:hint="eastAsia"/>
          <w:color w:val="000000"/>
          <w:sz w:val="28"/>
          <w:szCs w:val="28"/>
        </w:rPr>
      </w:pPr>
      <w:r w:rsidRPr="007A5174">
        <w:rPr>
          <w:rFonts w:ascii="仿宋" w:eastAsia="仿宋" w:hAnsi="仿宋" w:hint="eastAsia"/>
          <w:color w:val="000000"/>
          <w:sz w:val="28"/>
          <w:szCs w:val="28"/>
        </w:rPr>
        <w:t>1、持续推进党的群众路线教育实践活动和“三严三实“专题教育整改落实工作，努力形成教育实践活动的长效机制。聚焦“四风”问题，以开展正风肃纪专项整治为抓手，抓整改落实，抓作风转变，切实树立为民务实清廉形象。党员领导干部带头坚持深入群众，及时面对师生员工关注的热点和难点问题，及时解决师生员工反映强烈的突出问题，大力推进学院办实事工程建设，让全院师生在幸福的大家庭里安心工作、潜心学习。</w:t>
      </w:r>
    </w:p>
    <w:p w:rsidR="007A5174" w:rsidRPr="007A5174" w:rsidRDefault="007A5174" w:rsidP="007A5174">
      <w:pPr>
        <w:widowControl/>
        <w:spacing w:line="500" w:lineRule="exact"/>
        <w:ind w:firstLineChars="180" w:firstLine="504"/>
        <w:jc w:val="left"/>
        <w:rPr>
          <w:rFonts w:ascii="仿宋" w:eastAsia="仿宋" w:hAnsi="仿宋" w:hint="eastAsia"/>
          <w:color w:val="000000"/>
          <w:sz w:val="28"/>
          <w:szCs w:val="28"/>
        </w:rPr>
      </w:pPr>
      <w:r w:rsidRPr="007A5174">
        <w:rPr>
          <w:rFonts w:ascii="仿宋" w:eastAsia="仿宋" w:hAnsi="仿宋" w:hint="eastAsia"/>
          <w:color w:val="000000"/>
          <w:sz w:val="28"/>
          <w:szCs w:val="28"/>
        </w:rPr>
        <w:t>2、牢固树立宗旨意识，不断提升服务师生水平。班子成员始终坚持“以人为本”的宗旨，带头深入基层、深入教学一线，分层次、多形式与教授、青年教师、民主党派与党外人士、</w:t>
      </w:r>
      <w:r w:rsidR="00445337">
        <w:rPr>
          <w:rFonts w:ascii="仿宋" w:eastAsia="仿宋" w:hAnsi="仿宋" w:hint="eastAsia"/>
          <w:color w:val="000000"/>
          <w:sz w:val="28"/>
          <w:szCs w:val="28"/>
        </w:rPr>
        <w:t>学生干部、普通学生等开展座谈、</w:t>
      </w:r>
      <w:r w:rsidRPr="007A5174">
        <w:rPr>
          <w:rFonts w:ascii="仿宋" w:eastAsia="仿宋" w:hAnsi="仿宋" w:hint="eastAsia"/>
          <w:color w:val="000000"/>
          <w:sz w:val="28"/>
          <w:szCs w:val="28"/>
        </w:rPr>
        <w:t>一对一交流等调研活动，着力打造一支善于发现问题、解决问题，认真抓落实的班子队伍。针对学院“十三五”规划的制定与实施，抓好高水平科研项目、学科团队与人才培养、学生成长成才质量以及学院文化建设等重点任务加强调查研究，确保学院内涵式建设的推进。牢固树立依靠教师学院才能健康发展的思想，从思想上、工作上和生活上关心教师的成长和他们的生活，积极创造良好的发展氛围和工作条件，在全院范围内形成尊师重教的良好风尚。</w:t>
      </w:r>
    </w:p>
    <w:p w:rsidR="00F47645" w:rsidRPr="007A5174" w:rsidRDefault="00F47645" w:rsidP="007A5174">
      <w:pPr>
        <w:widowControl/>
        <w:shd w:val="clear" w:color="auto" w:fill="FFFFFF"/>
        <w:spacing w:line="360" w:lineRule="exact"/>
        <w:jc w:val="left"/>
        <w:rPr>
          <w:rFonts w:ascii="仿宋" w:eastAsia="仿宋" w:hAnsi="仿宋"/>
          <w:color w:val="000000"/>
          <w:sz w:val="28"/>
          <w:szCs w:val="28"/>
        </w:rPr>
      </w:pPr>
      <w:r w:rsidRPr="007A5174">
        <w:rPr>
          <w:rFonts w:ascii="仿宋" w:eastAsia="仿宋" w:hAnsi="仿宋" w:hint="eastAsia"/>
          <w:color w:val="000000"/>
          <w:sz w:val="28"/>
          <w:szCs w:val="28"/>
        </w:rPr>
        <w:t xml:space="preserve">  </w:t>
      </w:r>
    </w:p>
    <w:p w:rsidR="00F47645" w:rsidRPr="007A5174" w:rsidRDefault="007A5174" w:rsidP="007A5174">
      <w:pPr>
        <w:widowControl/>
        <w:shd w:val="clear" w:color="auto" w:fill="FFFFFF"/>
        <w:spacing w:line="360" w:lineRule="exact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                   </w:t>
      </w:r>
      <w:r w:rsidR="00F47645" w:rsidRPr="007A5174">
        <w:rPr>
          <w:rFonts w:ascii="仿宋" w:eastAsia="仿宋" w:hAnsi="仿宋" w:hint="eastAsia"/>
          <w:color w:val="000000"/>
          <w:sz w:val="28"/>
          <w:szCs w:val="28"/>
        </w:rPr>
        <w:t>中共长沙理工大学数学与计算科学学院委员会</w:t>
      </w:r>
      <w:r w:rsidR="00F47645" w:rsidRPr="007A5174">
        <w:rPr>
          <w:rFonts w:ascii="仿宋" w:eastAsia="仿宋" w:hAnsi="仿宋" w:hint="eastAsia"/>
          <w:color w:val="000000"/>
          <w:sz w:val="28"/>
          <w:szCs w:val="28"/>
        </w:rPr>
        <w:br/>
        <w:t xml:space="preserve">                   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       </w:t>
      </w:r>
      <w:r w:rsidR="001A028E" w:rsidRPr="007A5174">
        <w:rPr>
          <w:rFonts w:ascii="仿宋" w:eastAsia="仿宋" w:hAnsi="仿宋" w:hint="eastAsia"/>
          <w:color w:val="000000"/>
          <w:sz w:val="28"/>
          <w:szCs w:val="28"/>
        </w:rPr>
        <w:t xml:space="preserve">  2015年3月</w:t>
      </w:r>
      <w:r>
        <w:rPr>
          <w:rFonts w:ascii="仿宋" w:eastAsia="仿宋" w:hAnsi="仿宋" w:hint="eastAsia"/>
          <w:color w:val="000000"/>
          <w:sz w:val="28"/>
          <w:szCs w:val="28"/>
        </w:rPr>
        <w:t>15</w:t>
      </w:r>
      <w:r w:rsidR="00980CFF" w:rsidRPr="007A5174">
        <w:rPr>
          <w:rFonts w:ascii="仿宋" w:eastAsia="仿宋" w:hAnsi="仿宋" w:hint="eastAsia"/>
          <w:color w:val="000000"/>
          <w:sz w:val="28"/>
          <w:szCs w:val="28"/>
        </w:rPr>
        <w:t>日</w:t>
      </w:r>
    </w:p>
    <w:sectPr w:rsidR="00F47645" w:rsidRPr="007A5174" w:rsidSect="001A028E">
      <w:pgSz w:w="11907" w:h="16839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C44" w:rsidRDefault="00236C44" w:rsidP="00F47645">
      <w:r>
        <w:separator/>
      </w:r>
    </w:p>
  </w:endnote>
  <w:endnote w:type="continuationSeparator" w:id="1">
    <w:p w:rsidR="00236C44" w:rsidRDefault="00236C44" w:rsidP="00F476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C44" w:rsidRDefault="00236C44" w:rsidP="00F47645">
      <w:r>
        <w:separator/>
      </w:r>
    </w:p>
  </w:footnote>
  <w:footnote w:type="continuationSeparator" w:id="1">
    <w:p w:rsidR="00236C44" w:rsidRDefault="00236C44" w:rsidP="00F476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7645"/>
    <w:rsid w:val="00043257"/>
    <w:rsid w:val="000714E8"/>
    <w:rsid w:val="000C37EB"/>
    <w:rsid w:val="001A028E"/>
    <w:rsid w:val="00236C44"/>
    <w:rsid w:val="003D033D"/>
    <w:rsid w:val="00445337"/>
    <w:rsid w:val="004A3B90"/>
    <w:rsid w:val="005638E8"/>
    <w:rsid w:val="005C402C"/>
    <w:rsid w:val="007A5174"/>
    <w:rsid w:val="00886FEF"/>
    <w:rsid w:val="00980CFF"/>
    <w:rsid w:val="00AB5E7D"/>
    <w:rsid w:val="00BD68CB"/>
    <w:rsid w:val="00C42CB5"/>
    <w:rsid w:val="00D75721"/>
    <w:rsid w:val="00E679CB"/>
    <w:rsid w:val="00E85EF8"/>
    <w:rsid w:val="00ED5E5A"/>
    <w:rsid w:val="00F47645"/>
    <w:rsid w:val="00F50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7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76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76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76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764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4764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2689">
                  <w:marLeft w:val="450"/>
                  <w:marRight w:val="0"/>
                  <w:marTop w:val="225"/>
                  <w:marBottom w:val="0"/>
                  <w:divBdr>
                    <w:top w:val="none" w:sz="0" w:space="0" w:color="auto"/>
                    <w:left w:val="single" w:sz="6" w:space="0" w:color="CCCCCC"/>
                    <w:bottom w:val="single" w:sz="6" w:space="0" w:color="CCCCCC"/>
                    <w:right w:val="single" w:sz="6" w:space="0" w:color="EEEEEE"/>
                  </w:divBdr>
                  <w:divsChild>
                    <w:div w:id="190244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8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11111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293</Words>
  <Characters>1672</Characters>
  <Application>Microsoft Office Word</Application>
  <DocSecurity>0</DocSecurity>
  <Lines>13</Lines>
  <Paragraphs>3</Paragraphs>
  <ScaleCrop>false</ScaleCrop>
  <Company>Microsoft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lenovo-10</dc:creator>
  <cp:lastModifiedBy>lenovo-10</cp:lastModifiedBy>
  <cp:revision>10</cp:revision>
  <cp:lastPrinted>2016-03-15T09:01:00Z</cp:lastPrinted>
  <dcterms:created xsi:type="dcterms:W3CDTF">2016-03-14T08:46:00Z</dcterms:created>
  <dcterms:modified xsi:type="dcterms:W3CDTF">2016-03-16T03:02:00Z</dcterms:modified>
</cp:coreProperties>
</file>